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D" w:rsidRPr="00FC418A" w:rsidRDefault="00C2530D" w:rsidP="003B7A97">
      <w:pPr>
        <w:spacing w:before="240"/>
        <w:jc w:val="center"/>
        <w:rPr>
          <w:b/>
          <w:bCs/>
          <w:sz w:val="28"/>
          <w:szCs w:val="28"/>
        </w:rPr>
      </w:pPr>
      <w:r w:rsidRPr="00FC418A">
        <w:rPr>
          <w:b/>
          <w:bCs/>
          <w:sz w:val="28"/>
          <w:szCs w:val="28"/>
        </w:rPr>
        <w:t>АНКЕТА</w:t>
      </w: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p w:rsidR="00C2530D" w:rsidRDefault="00894D66" w:rsidP="00C2530D">
      <w:pPr>
        <w:jc w:val="center"/>
        <w:rPr>
          <w:b/>
          <w:bCs/>
        </w:rPr>
      </w:pPr>
      <w:r>
        <w:rPr>
          <w:b/>
          <w:bCs/>
        </w:rPr>
        <w:t>Для підбору датчика щільності (плотномера)</w:t>
      </w:r>
    </w:p>
    <w:p w:rsidR="00524849" w:rsidRPr="00524849" w:rsidRDefault="00524849" w:rsidP="00C2530D">
      <w:pPr>
        <w:jc w:val="center"/>
        <w:rPr>
          <w:b/>
          <w:bCs/>
          <w:lang w:val="en-US"/>
        </w:rPr>
      </w:pPr>
      <w:r>
        <w:rPr>
          <w:b/>
          <w:bCs/>
        </w:rPr>
        <w:t>Моделі DIMF 1.3, DIMF 2.0, DIMF 2.1</w:t>
      </w:r>
    </w:p>
    <w:p w:rsidR="00C2530D" w:rsidRPr="00294299" w:rsidRDefault="00C2530D" w:rsidP="00C2530D">
      <w:pPr>
        <w:jc w:val="center"/>
        <w:rPr>
          <w:b/>
          <w:bCs/>
        </w:rPr>
      </w:pPr>
    </w:p>
    <w:p w:rsidR="003934D5" w:rsidRPr="00FC418A" w:rsidRDefault="003934D5" w:rsidP="00C2530D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C2530D" w:rsidRPr="006B189A" w:rsidTr="00C60E3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0E32" w:rsidRPr="006B189A" w:rsidRDefault="00C60E32" w:rsidP="00C60E32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Постачальник і виробник:</w:t>
            </w:r>
          </w:p>
          <w:p w:rsidR="00C2530D" w:rsidRPr="006B189A" w:rsidRDefault="00C60E32" w:rsidP="00C60E32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</w:rPr>
              <w:t>ТОВ НВП «</w:t>
            </w:r>
            <w:r w:rsidRPr="00E13B67">
              <w:rPr>
                <w:b/>
                <w:sz w:val="22"/>
                <w:szCs w:val="22"/>
              </w:rPr>
              <w:t>ОПЕКС ЕНЕРГОСИСТЕМИ »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B189A">
              <w:rPr>
                <w:b/>
                <w:bCs/>
                <w:i/>
                <w:iCs/>
                <w:sz w:val="22"/>
                <w:szCs w:val="22"/>
              </w:rPr>
              <w:t>Координати замовника: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компанія: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тел: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 +38 (044) 286 45 84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Факс:</w:t>
            </w:r>
          </w:p>
        </w:tc>
      </w:tr>
      <w:tr w:rsidR="00C2530D" w:rsidRPr="006B189A" w:rsidTr="00C60E32">
        <w:trPr>
          <w:trHeight w:hRule="exact" w:val="3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01042, Київ, а / с 111, Україна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вул. Чигоріна 12, оф. 12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Контактна особа:</w:t>
            </w:r>
          </w:p>
        </w:tc>
      </w:tr>
      <w:tr w:rsidR="00C2530D" w:rsidRPr="006B189A" w:rsidTr="00C60E32">
        <w:trPr>
          <w:trHeight w:hRule="exact" w:val="3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A" w:rsidRPr="006B189A" w:rsidRDefault="00C2530D" w:rsidP="00842838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http: //</w:t>
            </w:r>
            <w:hyperlink r:id="rId8" w:history="1">
              <w:r w:rsidR="00842838" w:rsidRPr="00DD1ABE">
                <w:rPr>
                  <w:rStyle w:val="a9"/>
                  <w:rFonts w:cs="Arial"/>
                  <w:sz w:val="22"/>
                  <w:szCs w:val="22"/>
                  <w:lang w:val="en-US"/>
                </w:rPr>
                <w:t>www.opeks.energy</w:t>
              </w:r>
            </w:hyperlink>
            <w:bookmarkStart w:id="0" w:name="_GoBack"/>
            <w:bookmarkEnd w:id="0"/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6B189A">
              <w:rPr>
                <w:sz w:val="22"/>
                <w:szCs w:val="22"/>
              </w:rPr>
              <w:t>Посада:</w:t>
            </w:r>
          </w:p>
        </w:tc>
      </w:tr>
      <w:tr w:rsidR="00C2530D" w:rsidRPr="00842838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30D" w:rsidRPr="003139EC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6B189A">
              <w:rPr>
                <w:b/>
                <w:bCs/>
                <w:sz w:val="22"/>
                <w:szCs w:val="22"/>
                <w:lang w:val="en-US"/>
              </w:rPr>
              <w:t>e-mail:</w:t>
            </w:r>
            <w:r w:rsidRPr="003139EC">
              <w:rPr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294299" w:rsidRPr="007C73F3">
                <w:rPr>
                  <w:rStyle w:val="a9"/>
                  <w:rFonts w:cs="Arial"/>
                  <w:sz w:val="22"/>
                  <w:szCs w:val="22"/>
                  <w:lang w:val="en-US"/>
                </w:rPr>
                <w:t>office@opeks.ua</w:t>
              </w:r>
            </w:hyperlink>
            <w:r w:rsidRPr="003139EC">
              <w:rPr>
                <w:sz w:val="22"/>
                <w:szCs w:val="22"/>
                <w:lang w:val="en-GB"/>
              </w:rPr>
              <w:t>;</w:t>
            </w:r>
          </w:p>
          <w:p w:rsidR="00C2530D" w:rsidRPr="00642FCA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US"/>
              </w:rPr>
            </w:pPr>
            <w:r w:rsidRPr="003139EC"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  <w:p w:rsidR="00C2530D" w:rsidRPr="006B189A" w:rsidRDefault="00C2530D" w:rsidP="000268C2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3934D5" w:rsidRPr="003934D5" w:rsidRDefault="003934D5" w:rsidP="003934D5">
      <w:pPr>
        <w:rPr>
          <w:sz w:val="22"/>
          <w:szCs w:val="22"/>
        </w:rPr>
      </w:pPr>
      <w:r w:rsidRPr="003934D5">
        <w:rPr>
          <w:sz w:val="22"/>
          <w:szCs w:val="22"/>
        </w:rPr>
        <w:t>Заповніть вихідні дані в наступну таблицю: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1440"/>
        <w:gridCol w:w="720"/>
        <w:gridCol w:w="720"/>
        <w:gridCol w:w="1440"/>
      </w:tblGrid>
      <w:tr w:rsidR="00120D53" w:rsidRPr="003934D5" w:rsidTr="00B22C06">
        <w:trPr>
          <w:trHeight w:val="855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120D53" w:rsidRPr="006D3190" w:rsidRDefault="00120D53" w:rsidP="00B22C0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20D53" w:rsidRPr="00003493" w:rsidRDefault="00003493" w:rsidP="00597E32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vAlign w:val="center"/>
          </w:tcPr>
          <w:p w:rsidR="00120D53" w:rsidRPr="006D3190" w:rsidRDefault="00120D53" w:rsidP="00B22C0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20D53" w:rsidRPr="006D3190" w:rsidRDefault="00120D53" w:rsidP="00B22C0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D3190">
              <w:rPr>
                <w:b/>
                <w:bCs/>
                <w:sz w:val="18"/>
                <w:szCs w:val="18"/>
              </w:rPr>
              <w:t>Од. вимір.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D53" w:rsidRPr="006D3190" w:rsidRDefault="00120D53" w:rsidP="00B22C0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20D53" w:rsidRPr="006D3190" w:rsidRDefault="00120D53" w:rsidP="00B22C0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D3190">
              <w:rPr>
                <w:b/>
                <w:bCs/>
                <w:sz w:val="18"/>
                <w:szCs w:val="18"/>
              </w:rPr>
              <w:t>опис параметра</w:t>
            </w:r>
          </w:p>
        </w:tc>
      </w:tr>
      <w:tr w:rsidR="008D275B" w:rsidRPr="003934D5" w:rsidTr="00110997">
        <w:trPr>
          <w:trHeight w:val="248"/>
        </w:trPr>
        <w:tc>
          <w:tcPr>
            <w:tcW w:w="95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75B" w:rsidRPr="006D3190" w:rsidRDefault="00B84C3B" w:rsidP="00110997">
            <w:pPr>
              <w:numPr>
                <w:ilvl w:val="0"/>
                <w:numId w:val="1"/>
              </w:numPr>
              <w:spacing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Вимірюється робоче середовище</w:t>
            </w:r>
          </w:p>
        </w:tc>
      </w:tr>
      <w:tr w:rsidR="004462A0" w:rsidRPr="003934D5" w:rsidTr="00110997">
        <w:trPr>
          <w:trHeight w:val="284"/>
        </w:trPr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462A0" w:rsidRPr="006D3190" w:rsidRDefault="004462A0" w:rsidP="00110997">
            <w:pPr>
              <w:spacing w:line="288" w:lineRule="auto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Призначення і склад (хім. Формула)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462A0" w:rsidRPr="006D3190" w:rsidRDefault="004462A0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</w:tcBorders>
          </w:tcPr>
          <w:p w:rsidR="004462A0" w:rsidRPr="006D3190" w:rsidRDefault="004462A0" w:rsidP="003934D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4462A0" w:rsidRPr="003934D5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8451E0" w:rsidRPr="008451E0" w:rsidRDefault="00696E64" w:rsidP="00696E64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Концентрація (тільки при наявності перетворювача TR)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4462A0" w:rsidRPr="006D3190" w:rsidRDefault="004462A0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462A0" w:rsidRPr="006D3190" w:rsidRDefault="00696E64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B22C06">
              <w:rPr>
                <w:sz w:val="18"/>
                <w:szCs w:val="18"/>
              </w:rPr>
              <w:t>Прикріпити таблицю з даними нижче</w:t>
            </w:r>
          </w:p>
        </w:tc>
      </w:tr>
      <w:tr w:rsidR="004462A0" w:rsidRPr="003934D5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4462A0" w:rsidRPr="006D3190" w:rsidRDefault="00571E4B" w:rsidP="00110997">
            <w:pPr>
              <w:spacing w:line="288" w:lineRule="auto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 xml:space="preserve">Домішки і забруднення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AA5B63" w:rsidRPr="006D3190" w:rsidRDefault="00571E4B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%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A5B63" w:rsidRPr="006D3190" w:rsidRDefault="00AA5B63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C676CA" w:rsidRPr="003934D5" w:rsidTr="00286068">
        <w:trPr>
          <w:trHeight w:val="284"/>
        </w:trPr>
        <w:tc>
          <w:tcPr>
            <w:tcW w:w="3960" w:type="dxa"/>
            <w:vAlign w:val="center"/>
          </w:tcPr>
          <w:p w:rsidR="00C676CA" w:rsidRPr="006D3190" w:rsidRDefault="00C676CA" w:rsidP="00110997">
            <w:pPr>
              <w:spacing w:line="288" w:lineRule="auto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температура</w:t>
            </w:r>
          </w:p>
        </w:tc>
        <w:tc>
          <w:tcPr>
            <w:tcW w:w="1260" w:type="dxa"/>
            <w:vAlign w:val="center"/>
          </w:tcPr>
          <w:p w:rsidR="00C676CA" w:rsidRPr="006D3190" w:rsidRDefault="00C676CA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  <w:vertAlign w:val="superscript"/>
              </w:rPr>
              <w:t>про</w:t>
            </w:r>
            <w:r w:rsidRPr="006D3190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40" w:type="dxa"/>
            <w:vAlign w:val="center"/>
          </w:tcPr>
          <w:p w:rsidR="00C676CA" w:rsidRPr="006D3190" w:rsidRDefault="00C676CA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хв. ___,</w:t>
            </w:r>
          </w:p>
        </w:tc>
        <w:tc>
          <w:tcPr>
            <w:tcW w:w="1440" w:type="dxa"/>
            <w:gridSpan w:val="2"/>
            <w:vAlign w:val="center"/>
          </w:tcPr>
          <w:p w:rsidR="00C676CA" w:rsidRPr="006D3190" w:rsidRDefault="00C676CA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норм. ___,</w:t>
            </w:r>
          </w:p>
        </w:tc>
        <w:tc>
          <w:tcPr>
            <w:tcW w:w="1440" w:type="dxa"/>
            <w:vAlign w:val="center"/>
          </w:tcPr>
          <w:p w:rsidR="00C676CA" w:rsidRPr="006D3190" w:rsidRDefault="00460758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 .___</w:t>
            </w:r>
          </w:p>
        </w:tc>
      </w:tr>
      <w:tr w:rsidR="004462A0" w:rsidRPr="003934D5" w:rsidTr="004B157A">
        <w:trPr>
          <w:trHeight w:val="284"/>
        </w:trPr>
        <w:tc>
          <w:tcPr>
            <w:tcW w:w="3960" w:type="dxa"/>
            <w:vAlign w:val="center"/>
          </w:tcPr>
          <w:p w:rsidR="00682C0E" w:rsidRPr="006D3190" w:rsidRDefault="00571E4B" w:rsidP="00110997">
            <w:pPr>
              <w:spacing w:line="288" w:lineRule="auto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щільність</w:t>
            </w:r>
          </w:p>
        </w:tc>
        <w:tc>
          <w:tcPr>
            <w:tcW w:w="1260" w:type="dxa"/>
            <w:vAlign w:val="center"/>
          </w:tcPr>
          <w:p w:rsidR="004462A0" w:rsidRPr="006D3190" w:rsidRDefault="00C676CA" w:rsidP="004B157A">
            <w:pPr>
              <w:spacing w:line="288" w:lineRule="auto"/>
              <w:jc w:val="center"/>
              <w:rPr>
                <w:sz w:val="18"/>
                <w:szCs w:val="18"/>
                <w:vertAlign w:val="superscript"/>
              </w:rPr>
            </w:pPr>
            <w:r w:rsidRPr="006D3190">
              <w:rPr>
                <w:sz w:val="18"/>
                <w:szCs w:val="18"/>
              </w:rPr>
              <w:t>кг / м3</w:t>
            </w:r>
          </w:p>
        </w:tc>
        <w:tc>
          <w:tcPr>
            <w:tcW w:w="4320" w:type="dxa"/>
            <w:gridSpan w:val="4"/>
            <w:vAlign w:val="center"/>
          </w:tcPr>
          <w:p w:rsidR="004462A0" w:rsidRPr="006D3190" w:rsidRDefault="00C676CA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___ при температурі ___ оC</w:t>
            </w:r>
          </w:p>
        </w:tc>
      </w:tr>
      <w:tr w:rsidR="006C6CA7" w:rsidRPr="003934D5" w:rsidTr="000A7884">
        <w:trPr>
          <w:trHeight w:val="284"/>
        </w:trPr>
        <w:tc>
          <w:tcPr>
            <w:tcW w:w="3960" w:type="dxa"/>
            <w:vAlign w:val="center"/>
          </w:tcPr>
          <w:p w:rsidR="006C6CA7" w:rsidRPr="006D3190" w:rsidRDefault="006C6CA7" w:rsidP="00983CBF">
            <w:pPr>
              <w:spacing w:line="288" w:lineRule="auto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 xml:space="preserve">в'язкість </w:t>
            </w:r>
          </w:p>
        </w:tc>
        <w:tc>
          <w:tcPr>
            <w:tcW w:w="1260" w:type="dxa"/>
            <w:vAlign w:val="center"/>
          </w:tcPr>
          <w:p w:rsidR="006C6CA7" w:rsidRPr="001C41AD" w:rsidRDefault="001C41AD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 од. вим.</w:t>
            </w:r>
          </w:p>
        </w:tc>
        <w:tc>
          <w:tcPr>
            <w:tcW w:w="4320" w:type="dxa"/>
            <w:gridSpan w:val="4"/>
            <w:vAlign w:val="center"/>
          </w:tcPr>
          <w:p w:rsidR="006C6CA7" w:rsidRPr="006D3190" w:rsidRDefault="006C6CA7" w:rsidP="00286068">
            <w:pPr>
              <w:spacing w:line="288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D275B" w:rsidRPr="003934D5" w:rsidTr="00286068">
        <w:trPr>
          <w:trHeight w:val="190"/>
        </w:trPr>
        <w:tc>
          <w:tcPr>
            <w:tcW w:w="9540" w:type="dxa"/>
            <w:gridSpan w:val="6"/>
            <w:vAlign w:val="center"/>
          </w:tcPr>
          <w:p w:rsidR="008D275B" w:rsidRPr="006D3190" w:rsidRDefault="00597E79" w:rsidP="00286068">
            <w:pPr>
              <w:numPr>
                <w:ilvl w:val="0"/>
                <w:numId w:val="1"/>
              </w:numPr>
              <w:spacing w:line="288" w:lineRule="auto"/>
              <w:rPr>
                <w:b/>
                <w:sz w:val="18"/>
                <w:szCs w:val="18"/>
              </w:rPr>
            </w:pPr>
            <w:r w:rsidRPr="006D3190">
              <w:rPr>
                <w:b/>
                <w:sz w:val="18"/>
                <w:szCs w:val="18"/>
              </w:rPr>
              <w:t>матеріали</w:t>
            </w:r>
          </w:p>
        </w:tc>
      </w:tr>
      <w:tr w:rsidR="004462A0" w:rsidRPr="003934D5" w:rsidTr="00286068">
        <w:trPr>
          <w:trHeight w:val="284"/>
        </w:trPr>
        <w:tc>
          <w:tcPr>
            <w:tcW w:w="3960" w:type="dxa"/>
            <w:vAlign w:val="center"/>
          </w:tcPr>
          <w:p w:rsidR="00682C0E" w:rsidRPr="00B75BA9" w:rsidRDefault="00D479F2" w:rsidP="001C41AD">
            <w:pPr>
              <w:spacing w:line="288" w:lineRule="auto"/>
              <w:rPr>
                <w:sz w:val="18"/>
                <w:szCs w:val="18"/>
                <w:highlight w:val="yellow"/>
              </w:rPr>
            </w:pPr>
            <w:r w:rsidRPr="00D479F2">
              <w:rPr>
                <w:sz w:val="18"/>
                <w:szCs w:val="18"/>
              </w:rPr>
              <w:t>Стійкість до корозії</w:t>
            </w:r>
          </w:p>
        </w:tc>
        <w:tc>
          <w:tcPr>
            <w:tcW w:w="1260" w:type="dxa"/>
            <w:vAlign w:val="center"/>
          </w:tcPr>
          <w:p w:rsidR="004462A0" w:rsidRPr="006D3190" w:rsidRDefault="004462A0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4462A0" w:rsidRPr="00D479F2" w:rsidRDefault="00D479F2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D479F2">
              <w:rPr>
                <w:sz w:val="18"/>
                <w:szCs w:val="18"/>
              </w:rPr>
              <w:t>Так / ні</w:t>
            </w:r>
          </w:p>
        </w:tc>
      </w:tr>
      <w:tr w:rsidR="004462A0" w:rsidRPr="003934D5" w:rsidTr="00286068">
        <w:trPr>
          <w:trHeight w:val="284"/>
        </w:trPr>
        <w:tc>
          <w:tcPr>
            <w:tcW w:w="3960" w:type="dxa"/>
            <w:vAlign w:val="center"/>
          </w:tcPr>
          <w:p w:rsidR="004462A0" w:rsidRPr="006D3190" w:rsidRDefault="006D3190" w:rsidP="00110997">
            <w:pPr>
              <w:spacing w:line="288" w:lineRule="auto"/>
              <w:rPr>
                <w:sz w:val="18"/>
                <w:szCs w:val="18"/>
              </w:rPr>
            </w:pPr>
            <w:r w:rsidRPr="006D3190">
              <w:rPr>
                <w:sz w:val="18"/>
                <w:szCs w:val="18"/>
              </w:rPr>
              <w:t>Які матеріали можна використовувати з робочим середовищем</w:t>
            </w:r>
          </w:p>
        </w:tc>
        <w:tc>
          <w:tcPr>
            <w:tcW w:w="1260" w:type="dxa"/>
            <w:vAlign w:val="center"/>
          </w:tcPr>
          <w:p w:rsidR="004462A0" w:rsidRPr="006D3190" w:rsidRDefault="004462A0" w:rsidP="00110997">
            <w:pPr>
              <w:spacing w:line="28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4462A0" w:rsidRPr="006D3190" w:rsidRDefault="004462A0" w:rsidP="00286068">
            <w:pPr>
              <w:spacing w:line="28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D3190" w:rsidRPr="006D3190" w:rsidTr="00286068">
        <w:trPr>
          <w:trHeight w:val="284"/>
        </w:trPr>
        <w:tc>
          <w:tcPr>
            <w:tcW w:w="9540" w:type="dxa"/>
            <w:gridSpan w:val="6"/>
            <w:vAlign w:val="center"/>
          </w:tcPr>
          <w:p w:rsidR="006D3190" w:rsidRPr="006D3190" w:rsidRDefault="006C6CA7" w:rsidP="006C6CA7">
            <w:pPr>
              <w:numPr>
                <w:ilvl w:val="0"/>
                <w:numId w:val="1"/>
              </w:numPr>
              <w:spacing w:line="288" w:lineRule="auto"/>
              <w:rPr>
                <w:b/>
                <w:sz w:val="18"/>
                <w:szCs w:val="18"/>
                <w:lang w:val="uk-UA"/>
              </w:rPr>
            </w:pPr>
            <w:r w:rsidRPr="006C6CA7">
              <w:rPr>
                <w:b/>
                <w:sz w:val="18"/>
                <w:szCs w:val="18"/>
              </w:rPr>
              <w:t>експлуатаційні параметри</w:t>
            </w:r>
          </w:p>
        </w:tc>
      </w:tr>
      <w:tr w:rsidR="006D3190" w:rsidRPr="006D3190" w:rsidTr="00286068">
        <w:trPr>
          <w:trHeight w:val="284"/>
        </w:trPr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6D3190" w:rsidRPr="006D3190" w:rsidRDefault="006C6CA7" w:rsidP="0011099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встановлення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D3190" w:rsidRPr="006D3190" w:rsidRDefault="00005874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</w:tcBorders>
            <w:vAlign w:val="center"/>
          </w:tcPr>
          <w:p w:rsidR="006D3190" w:rsidRPr="006D3190" w:rsidRDefault="006C6CA7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Патрубок / резервуар / байпас</w:t>
            </w:r>
          </w:p>
        </w:tc>
      </w:tr>
      <w:tr w:rsidR="006D3190" w:rsidRPr="006D3190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6C6CA7" w:rsidP="0011099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Підключення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005874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F7D75" w:rsidRDefault="00DF7D75" w:rsidP="00286068">
            <w:pPr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1F1A17"/>
                <w:sz w:val="17"/>
                <w:szCs w:val="17"/>
              </w:rPr>
              <w:t>DIN / ANSI</w:t>
            </w:r>
          </w:p>
          <w:p w:rsidR="006D3190" w:rsidRPr="006D3190" w:rsidRDefault="006C6CA7" w:rsidP="00DF7D7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Фланець / кламповое / різьба</w:t>
            </w:r>
          </w:p>
        </w:tc>
      </w:tr>
      <w:tr w:rsidR="006D3190" w:rsidRPr="006D3190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6D3190" w:rsidP="0011099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Робочий надлишковий тиск в місці установки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5B333A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07647D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макс. _____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07647D" w:rsidP="00286068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хв. ____</w:t>
            </w:r>
          </w:p>
        </w:tc>
      </w:tr>
      <w:tr w:rsidR="00110997" w:rsidRPr="006D3190" w:rsidTr="00286068">
        <w:trPr>
          <w:trHeight w:val="284"/>
        </w:trPr>
        <w:tc>
          <w:tcPr>
            <w:tcW w:w="95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10997" w:rsidRPr="00110997" w:rsidRDefault="007264F4" w:rsidP="00286068">
            <w:pPr>
              <w:numPr>
                <w:ilvl w:val="0"/>
                <w:numId w:val="1"/>
              </w:num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системи</w:t>
            </w:r>
          </w:p>
        </w:tc>
      </w:tr>
      <w:tr w:rsidR="006D3190" w:rsidRPr="006D3190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DF7D75" w:rsidP="0011099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Устаткування встановлюється для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214BD5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D3190" w:rsidRPr="006D3190" w:rsidRDefault="00214BD5" w:rsidP="00DF7D7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внутрішньозаводських вимірювань / звіт і надання інформації іншим організаціям</w:t>
            </w:r>
          </w:p>
        </w:tc>
      </w:tr>
      <w:tr w:rsidR="00110997" w:rsidRPr="006D3190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110997" w:rsidRPr="006D3190" w:rsidRDefault="007264F4" w:rsidP="0011099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системи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110997" w:rsidRPr="006D3190" w:rsidRDefault="00005874" w:rsidP="00110997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0997" w:rsidRDefault="00214BD5" w:rsidP="004112E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поршневий насос / відцентровий насос / в системі, де є перепад тиску / інше</w:t>
            </w:r>
          </w:p>
          <w:p w:rsidR="004112E6" w:rsidRPr="006D3190" w:rsidRDefault="004112E6" w:rsidP="004112E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110997" w:rsidRPr="006D3190" w:rsidTr="00286068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110997" w:rsidRPr="006D3190" w:rsidRDefault="004112E6" w:rsidP="004112E6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Фільтр / відцентровий сепаратор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110997" w:rsidRPr="006D3190" w:rsidRDefault="004112E6" w:rsidP="004D41B9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вказати, де встановити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0997" w:rsidRPr="006D3190" w:rsidRDefault="00214BD5" w:rsidP="004112E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всмоктуючий трубопровід / напірний трубопровід</w:t>
            </w:r>
          </w:p>
        </w:tc>
      </w:tr>
      <w:tr w:rsidR="007264F4" w:rsidRPr="00110997" w:rsidTr="000922EF">
        <w:trPr>
          <w:trHeight w:val="284"/>
        </w:trPr>
        <w:tc>
          <w:tcPr>
            <w:tcW w:w="95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264F4" w:rsidRPr="00110997" w:rsidRDefault="007264F4" w:rsidP="007264F4">
            <w:pPr>
              <w:numPr>
                <w:ilvl w:val="0"/>
                <w:numId w:val="1"/>
              </w:num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 завдання вимірювань</w:t>
            </w:r>
          </w:p>
        </w:tc>
      </w:tr>
      <w:tr w:rsidR="007264F4" w:rsidRPr="006D3190" w:rsidTr="00A410F3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7264F4" w:rsidRPr="006D3190" w:rsidRDefault="00E3229D" w:rsidP="000922EF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Вимірювання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264F4" w:rsidRPr="006D3190" w:rsidRDefault="00005874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264F4" w:rsidRDefault="002F1FA6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робоча густина / розрахункова щільність / концентрація / інше</w:t>
            </w:r>
          </w:p>
          <w:p w:rsidR="004112E6" w:rsidRPr="006D3190" w:rsidRDefault="004112E6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7264F4" w:rsidRPr="006D3190" w:rsidTr="00A410F3">
        <w:trPr>
          <w:trHeight w:val="28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4F4" w:rsidRPr="006D3190" w:rsidRDefault="00005874" w:rsidP="000922EF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 вимірювання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4F4" w:rsidRPr="006D3190" w:rsidRDefault="00005874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4F4" w:rsidRPr="006D3190" w:rsidRDefault="00005874" w:rsidP="00B12F81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якості / вимірювання маси / поточний контроль / регулювання процесу</w:t>
            </w:r>
          </w:p>
        </w:tc>
      </w:tr>
      <w:tr w:rsidR="008070A0" w:rsidRPr="00110997" w:rsidTr="00A410F3">
        <w:trPr>
          <w:trHeight w:val="284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0A0" w:rsidRPr="00003493" w:rsidRDefault="008070A0" w:rsidP="008070A0">
            <w:pPr>
              <w:spacing w:line="288" w:lineRule="auto"/>
              <w:ind w:left="720"/>
              <w:rPr>
                <w:b/>
                <w:sz w:val="18"/>
                <w:szCs w:val="18"/>
              </w:rPr>
            </w:pPr>
          </w:p>
          <w:p w:rsidR="00A410F3" w:rsidRPr="00003493" w:rsidRDefault="00A410F3" w:rsidP="008070A0">
            <w:pPr>
              <w:spacing w:line="288" w:lineRule="auto"/>
              <w:ind w:left="720"/>
              <w:rPr>
                <w:b/>
                <w:sz w:val="18"/>
                <w:szCs w:val="18"/>
              </w:rPr>
            </w:pPr>
          </w:p>
        </w:tc>
      </w:tr>
      <w:tr w:rsidR="00850ACE" w:rsidRPr="00110997" w:rsidTr="003B7A97">
        <w:trPr>
          <w:trHeight w:val="284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ACE" w:rsidRPr="00110997" w:rsidRDefault="00E77285" w:rsidP="00397E06">
            <w:pPr>
              <w:numPr>
                <w:ilvl w:val="0"/>
                <w:numId w:val="1"/>
              </w:num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Вихідний сигнал</w:t>
            </w:r>
            <w:r w:rsidR="00B12F81">
              <w:rPr>
                <w:sz w:val="18"/>
                <w:szCs w:val="18"/>
              </w:rPr>
              <w:t>(C перетворювачем TR) / Вихідна частота (з підсилювачем PV)</w:t>
            </w:r>
          </w:p>
        </w:tc>
      </w:tr>
      <w:tr w:rsidR="00850ACE" w:rsidRPr="006D3190" w:rsidTr="000922EF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850ACE" w:rsidRPr="006D3190" w:rsidRDefault="00397E06" w:rsidP="000922EF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напруга мережі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850ACE" w:rsidRPr="006D3190" w:rsidRDefault="00850ACE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50ACE" w:rsidRPr="006D3190" w:rsidRDefault="00C73442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V DC / __</w:t>
            </w:r>
          </w:p>
        </w:tc>
      </w:tr>
      <w:tr w:rsidR="00850ACE" w:rsidRPr="006D3190" w:rsidTr="00D479F2">
        <w:trPr>
          <w:trHeight w:val="284"/>
        </w:trPr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850ACE" w:rsidRPr="00397E06" w:rsidRDefault="00850ACE" w:rsidP="00397E06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Вихідний сигнал (якщо c перетворювачем TR)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50ACE" w:rsidRPr="006D3190" w:rsidRDefault="00850ACE" w:rsidP="000922EF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  <w:vAlign w:val="center"/>
          </w:tcPr>
          <w:p w:rsidR="00D479F2" w:rsidRDefault="00D479F2" w:rsidP="00D479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:rsidR="000B4FE7" w:rsidRPr="006D3190" w:rsidRDefault="00850ACE" w:rsidP="00D479F2">
            <w:pPr>
              <w:spacing w:line="288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Початкове значення 4мА = ___ кг / м3</w:t>
            </w:r>
          </w:p>
          <w:p w:rsidR="00850ACE" w:rsidRDefault="000B4FE7" w:rsidP="00D479F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Кінцеве значення 20 мА = ___ кг / м3</w:t>
            </w:r>
          </w:p>
          <w:p w:rsidR="000B4FE7" w:rsidRPr="006D3190" w:rsidRDefault="000B4FE7" w:rsidP="00D479F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0B4FE7" w:rsidRPr="00842838" w:rsidTr="000922EF">
        <w:trPr>
          <w:trHeight w:val="284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0B4FE7" w:rsidRDefault="000B4FE7" w:rsidP="000922EF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вибухозахист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B4FE7" w:rsidRPr="000B4FE7" w:rsidRDefault="000B4FE7" w:rsidP="000922EF">
            <w:pPr>
              <w:spacing w:line="28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вказати</w:t>
            </w:r>
          </w:p>
        </w:tc>
        <w:tc>
          <w:tcPr>
            <w:tcW w:w="43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B4FE7" w:rsidRPr="000B4FE7" w:rsidRDefault="000B4FE7" w:rsidP="000B4FE7">
            <w:pPr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 i / EX d / немає</w:t>
            </w:r>
          </w:p>
        </w:tc>
      </w:tr>
    </w:tbl>
    <w:p w:rsidR="003934D5" w:rsidRPr="000B4FE7" w:rsidRDefault="003934D5" w:rsidP="003934D5">
      <w:pPr>
        <w:spacing w:line="288" w:lineRule="auto"/>
        <w:jc w:val="both"/>
        <w:rPr>
          <w:b/>
          <w:sz w:val="22"/>
          <w:szCs w:val="22"/>
          <w:lang w:val="en-US"/>
        </w:rPr>
      </w:pPr>
    </w:p>
    <w:p w:rsidR="004C4E9C" w:rsidRPr="000268C2" w:rsidRDefault="00B22C06" w:rsidP="00F17325">
      <w:pPr>
        <w:rPr>
          <w:sz w:val="20"/>
          <w:szCs w:val="20"/>
        </w:rPr>
      </w:pPr>
      <w:r>
        <w:t>Додаткові дані / схема системи:</w:t>
      </w:r>
    </w:p>
    <w:sectPr w:rsidR="004C4E9C" w:rsidRPr="000268C2" w:rsidSect="003B7A97">
      <w:headerReference w:type="default" r:id="rId10"/>
      <w:pgSz w:w="11906" w:h="16838" w:code="9"/>
      <w:pgMar w:top="899" w:right="746" w:bottom="719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8E" w:rsidRDefault="003B418E" w:rsidP="003B7A97">
      <w:r>
        <w:separator/>
      </w:r>
    </w:p>
  </w:endnote>
  <w:endnote w:type="continuationSeparator" w:id="0">
    <w:p w:rsidR="003B418E" w:rsidRDefault="003B418E" w:rsidP="003B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8E" w:rsidRDefault="003B418E" w:rsidP="003B7A97">
      <w:r>
        <w:separator/>
      </w:r>
    </w:p>
  </w:footnote>
  <w:footnote w:type="continuationSeparator" w:id="0">
    <w:p w:rsidR="003B418E" w:rsidRDefault="003B418E" w:rsidP="003B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97" w:rsidRDefault="00E01B7C" w:rsidP="003B7A97">
    <w:pPr>
      <w:pStyle w:val="a3"/>
      <w:jc w:val="center"/>
    </w:pPr>
    <w:r>
      <w:rPr>
        <w:noProof/>
      </w:rPr>
      <w:drawing>
        <wp:inline distT="0" distB="0" distL="0" distR="0">
          <wp:extent cx="1619250" cy="4572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C70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558DB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AC00AA"/>
    <w:multiLevelType w:val="hybridMultilevel"/>
    <w:tmpl w:val="142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F"/>
    <w:rsid w:val="00003493"/>
    <w:rsid w:val="0000526B"/>
    <w:rsid w:val="00005874"/>
    <w:rsid w:val="00023A67"/>
    <w:rsid w:val="000268C2"/>
    <w:rsid w:val="00036B5A"/>
    <w:rsid w:val="0007647D"/>
    <w:rsid w:val="000922EF"/>
    <w:rsid w:val="000A7884"/>
    <w:rsid w:val="000B4FE7"/>
    <w:rsid w:val="000B722F"/>
    <w:rsid w:val="000F1A74"/>
    <w:rsid w:val="00110997"/>
    <w:rsid w:val="00120D53"/>
    <w:rsid w:val="001229B1"/>
    <w:rsid w:val="00141305"/>
    <w:rsid w:val="001C41AD"/>
    <w:rsid w:val="00214BD5"/>
    <w:rsid w:val="0023175F"/>
    <w:rsid w:val="00286068"/>
    <w:rsid w:val="00294299"/>
    <w:rsid w:val="002F1FA6"/>
    <w:rsid w:val="003139EC"/>
    <w:rsid w:val="00392378"/>
    <w:rsid w:val="003934D5"/>
    <w:rsid w:val="00397E06"/>
    <w:rsid w:val="003B418E"/>
    <w:rsid w:val="003B7A97"/>
    <w:rsid w:val="004112E6"/>
    <w:rsid w:val="004462A0"/>
    <w:rsid w:val="00460758"/>
    <w:rsid w:val="00473177"/>
    <w:rsid w:val="004B157A"/>
    <w:rsid w:val="004C4E9C"/>
    <w:rsid w:val="004D41B9"/>
    <w:rsid w:val="00524849"/>
    <w:rsid w:val="005559EB"/>
    <w:rsid w:val="00563B81"/>
    <w:rsid w:val="00571E4B"/>
    <w:rsid w:val="00597E32"/>
    <w:rsid w:val="00597E79"/>
    <w:rsid w:val="005B333A"/>
    <w:rsid w:val="00642FCA"/>
    <w:rsid w:val="00682C0E"/>
    <w:rsid w:val="00696E64"/>
    <w:rsid w:val="006B189A"/>
    <w:rsid w:val="006C6CA7"/>
    <w:rsid w:val="006D3190"/>
    <w:rsid w:val="00713CE2"/>
    <w:rsid w:val="007264F4"/>
    <w:rsid w:val="007C17FE"/>
    <w:rsid w:val="007C73F3"/>
    <w:rsid w:val="008070A0"/>
    <w:rsid w:val="00842838"/>
    <w:rsid w:val="008451E0"/>
    <w:rsid w:val="00850ACE"/>
    <w:rsid w:val="00894D66"/>
    <w:rsid w:val="008C3F81"/>
    <w:rsid w:val="008D275B"/>
    <w:rsid w:val="008D6AB4"/>
    <w:rsid w:val="008E01C7"/>
    <w:rsid w:val="00983CBF"/>
    <w:rsid w:val="009B1EAF"/>
    <w:rsid w:val="00A410F3"/>
    <w:rsid w:val="00AA5B63"/>
    <w:rsid w:val="00AC1F26"/>
    <w:rsid w:val="00AF5D76"/>
    <w:rsid w:val="00B11EA8"/>
    <w:rsid w:val="00B12F81"/>
    <w:rsid w:val="00B22C06"/>
    <w:rsid w:val="00B27FE8"/>
    <w:rsid w:val="00B75BA9"/>
    <w:rsid w:val="00B84C3B"/>
    <w:rsid w:val="00C2530D"/>
    <w:rsid w:val="00C256E3"/>
    <w:rsid w:val="00C60E32"/>
    <w:rsid w:val="00C676CA"/>
    <w:rsid w:val="00C73442"/>
    <w:rsid w:val="00CA74F3"/>
    <w:rsid w:val="00CD46C5"/>
    <w:rsid w:val="00D479F2"/>
    <w:rsid w:val="00D87BE6"/>
    <w:rsid w:val="00DF7D75"/>
    <w:rsid w:val="00E01B7C"/>
    <w:rsid w:val="00E13B67"/>
    <w:rsid w:val="00E3229D"/>
    <w:rsid w:val="00E51276"/>
    <w:rsid w:val="00E51414"/>
    <w:rsid w:val="00E62C25"/>
    <w:rsid w:val="00E77285"/>
    <w:rsid w:val="00E977FF"/>
    <w:rsid w:val="00EB4B6D"/>
    <w:rsid w:val="00EB63FE"/>
    <w:rsid w:val="00EC170D"/>
    <w:rsid w:val="00F17325"/>
    <w:rsid w:val="00FC418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30D"/>
    <w:pPr>
      <w:keepNext/>
      <w:spacing w:line="260" w:lineRule="exact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B1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ks.ener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pek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1</cp:lastModifiedBy>
  <cp:revision>3</cp:revision>
  <cp:lastPrinted>2004-12-03T18:31:00Z</cp:lastPrinted>
  <dcterms:created xsi:type="dcterms:W3CDTF">2018-12-27T13:37:00Z</dcterms:created>
  <dcterms:modified xsi:type="dcterms:W3CDTF">2019-02-11T13:20:00Z</dcterms:modified>
</cp:coreProperties>
</file>